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4D" w:rsidRDefault="0031064D">
      <w:pPr>
        <w:pStyle w:val="a3"/>
        <w:widowControl/>
        <w:spacing w:beforeAutospacing="0" w:after="226" w:afterAutospacing="0" w:line="360" w:lineRule="atLeast"/>
        <w:ind w:firstLine="42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</w:p>
    <w:p w:rsidR="0031064D" w:rsidRDefault="00671785">
      <w:pPr>
        <w:pStyle w:val="a3"/>
        <w:widowControl/>
        <w:spacing w:beforeAutospacing="0" w:after="226" w:afterAutospacing="0" w:line="360" w:lineRule="atLeast"/>
        <w:ind w:firstLine="420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 w:hint="eastAsia"/>
          <w:color w:val="333333"/>
          <w:sz w:val="36"/>
          <w:szCs w:val="36"/>
          <w:shd w:val="clear" w:color="auto" w:fill="FFFFFF"/>
        </w:rPr>
        <w:t>关于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申请《广播电视节目制作经营许可证》</w:t>
      </w:r>
      <w:r>
        <w:rPr>
          <w:rFonts w:ascii="Arial" w:hAnsi="Arial" w:cs="Arial" w:hint="eastAsia"/>
          <w:color w:val="333333"/>
          <w:sz w:val="36"/>
          <w:szCs w:val="36"/>
          <w:shd w:val="clear" w:color="auto" w:fill="FFFFFF"/>
        </w:rPr>
        <w:t>的报告</w:t>
      </w:r>
    </w:p>
    <w:p w:rsidR="0031064D" w:rsidRDefault="00931F57">
      <w:pPr>
        <w:pStyle w:val="a3"/>
        <w:widowControl/>
        <w:spacing w:beforeAutospacing="0" w:afterAutospacing="0" w:line="600" w:lineRule="exac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辽宁</w:t>
      </w:r>
      <w:r w:rsidR="0067178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省</w:t>
      </w:r>
      <w:r w:rsidR="00323291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广播电视</w:t>
      </w:r>
      <w:r w:rsidR="0067178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局：</w:t>
      </w:r>
    </w:p>
    <w:p w:rsidR="0031064D" w:rsidRDefault="00671785">
      <w:pPr>
        <w:pStyle w:val="a3"/>
        <w:widowControl/>
        <w:spacing w:beforeAutospacing="0" w:afterAutospacing="0" w:line="600" w:lineRule="exac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</w:t>
      </w:r>
      <w:r w:rsidR="00931F57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我单位辽宁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XXXX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文化有限责任公司，成立于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2016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17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日，法人代表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XXX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，注册资金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300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万元人民币，注册地址贵州省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市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区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路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号。</w:t>
      </w:r>
    </w:p>
    <w:p w:rsidR="0031064D" w:rsidRDefault="00671785">
      <w:pPr>
        <w:pStyle w:val="a3"/>
        <w:widowControl/>
        <w:spacing w:beforeAutospacing="0" w:afterAutospacing="0" w:line="60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我单位具有独立法人资格，有符合国家法律、法规规定的机构名称、组织机构和章程；有适应业务范围需要的广播电视及相关专业人员、资金和工作场所。在申请之日前3年，法定代表人无违法违规记录或机构无被吊销过《广播电视节目制作经营许可证》的记录，并保证所提供材料全部真实有效。根据广播电视节目制</w:t>
      </w:r>
      <w:r w:rsidR="00D120AF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作经营管理规定，特向贵局申请《广播电视节目制作经营许可证》，恳请批准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:rsidR="0031064D" w:rsidRDefault="0031064D">
      <w:pPr>
        <w:pStyle w:val="a3"/>
        <w:widowControl/>
        <w:spacing w:beforeAutospacing="0" w:afterAutospacing="0" w:line="60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31064D" w:rsidRDefault="0031064D">
      <w:pPr>
        <w:pStyle w:val="a3"/>
        <w:widowControl/>
        <w:spacing w:beforeAutospacing="0" w:afterAutospacing="0" w:line="600" w:lineRule="exact"/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31064D" w:rsidRDefault="00931F57">
      <w:pPr>
        <w:pStyle w:val="a3"/>
        <w:widowControl/>
        <w:spacing w:beforeAutospacing="0" w:afterAutospacing="0" w:line="600" w:lineRule="exact"/>
        <w:ind w:firstLineChars="1200" w:firstLine="3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辽宁</w:t>
      </w:r>
      <w:r w:rsidR="0067178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XXXX</w:t>
      </w:r>
      <w:r w:rsidR="0067178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文化有限责任公司（盖章）</w:t>
      </w:r>
    </w:p>
    <w:p w:rsidR="0031064D" w:rsidRDefault="00671785">
      <w:pPr>
        <w:pStyle w:val="a3"/>
        <w:widowControl/>
        <w:spacing w:beforeAutospacing="0" w:afterAutospacing="0" w:line="600" w:lineRule="exact"/>
        <w:ind w:firstLineChars="1800" w:firstLine="504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201X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X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</w:t>
      </w:r>
    </w:p>
    <w:p w:rsidR="0031064D" w:rsidRDefault="0031064D">
      <w:pPr>
        <w:pStyle w:val="a3"/>
        <w:widowControl/>
        <w:spacing w:beforeAutospacing="0" w:afterAutospacing="0" w:line="600" w:lineRule="exact"/>
        <w:ind w:firstLine="42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31064D" w:rsidRDefault="0031064D">
      <w:pPr>
        <w:pStyle w:val="a3"/>
        <w:widowControl/>
        <w:spacing w:beforeAutospacing="0" w:after="226" w:afterAutospacing="0" w:line="360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1064D" w:rsidRDefault="0031064D">
      <w:pPr>
        <w:pStyle w:val="a3"/>
        <w:widowControl/>
        <w:spacing w:beforeAutospacing="0" w:after="226" w:afterAutospacing="0" w:line="360" w:lineRule="atLeast"/>
        <w:ind w:firstLine="4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31064D" w:rsidRDefault="0031064D"/>
    <w:sectPr w:rsidR="0031064D" w:rsidSect="0031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46" w:rsidRDefault="00164D46" w:rsidP="00931F57">
      <w:r>
        <w:separator/>
      </w:r>
    </w:p>
  </w:endnote>
  <w:endnote w:type="continuationSeparator" w:id="0">
    <w:p w:rsidR="00164D46" w:rsidRDefault="00164D46" w:rsidP="0093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46" w:rsidRDefault="00164D46" w:rsidP="00931F57">
      <w:r>
        <w:separator/>
      </w:r>
    </w:p>
  </w:footnote>
  <w:footnote w:type="continuationSeparator" w:id="0">
    <w:p w:rsidR="00164D46" w:rsidRDefault="00164D46" w:rsidP="00931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64D"/>
    <w:rsid w:val="00164D46"/>
    <w:rsid w:val="0031064D"/>
    <w:rsid w:val="00323291"/>
    <w:rsid w:val="00392744"/>
    <w:rsid w:val="00417216"/>
    <w:rsid w:val="00671785"/>
    <w:rsid w:val="00820D7C"/>
    <w:rsid w:val="00931F57"/>
    <w:rsid w:val="00B4146B"/>
    <w:rsid w:val="00CD50E7"/>
    <w:rsid w:val="00D120AF"/>
    <w:rsid w:val="00DC3136"/>
    <w:rsid w:val="2C817BDB"/>
    <w:rsid w:val="3D4D3523"/>
    <w:rsid w:val="4C775C04"/>
    <w:rsid w:val="542C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1064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31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1F57"/>
    <w:rPr>
      <w:kern w:val="2"/>
      <w:sz w:val="18"/>
      <w:szCs w:val="18"/>
    </w:rPr>
  </w:style>
  <w:style w:type="paragraph" w:styleId="a5">
    <w:name w:val="footer"/>
    <w:basedOn w:val="a"/>
    <w:link w:val="Char0"/>
    <w:rsid w:val="00931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1F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</dc:creator>
  <cp:lastModifiedBy>china</cp:lastModifiedBy>
  <cp:revision>6</cp:revision>
  <dcterms:created xsi:type="dcterms:W3CDTF">2014-10-29T12:08:00Z</dcterms:created>
  <dcterms:modified xsi:type="dcterms:W3CDTF">2019-01-23T01:49:00Z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