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9" w:rsidRPr="001357DB" w:rsidRDefault="00B8167C" w:rsidP="00B8167C">
      <w:pPr>
        <w:jc w:val="center"/>
        <w:rPr>
          <w:b/>
          <w:sz w:val="32"/>
          <w:szCs w:val="32"/>
        </w:rPr>
      </w:pPr>
      <w:bookmarkStart w:id="0" w:name="_GoBack"/>
      <w:r w:rsidRPr="001357DB">
        <w:rPr>
          <w:rFonts w:hint="eastAsia"/>
          <w:b/>
          <w:sz w:val="32"/>
          <w:szCs w:val="32"/>
        </w:rPr>
        <w:t>安全生产管理制度</w:t>
      </w:r>
    </w:p>
    <w:bookmarkEnd w:id="0"/>
    <w:p w:rsidR="00B8167C" w:rsidRDefault="00B8167C"/>
    <w:p w:rsidR="00B8167C" w:rsidRDefault="00B8167C">
      <w:r w:rsidRPr="00D45335">
        <w:rPr>
          <w:rFonts w:ascii="仿宋" w:eastAsia="仿宋" w:hAnsi="仿宋" w:hint="eastAsia"/>
          <w:sz w:val="24"/>
          <w:szCs w:val="24"/>
        </w:rPr>
        <w:t>安全生产制度部分应当包括工作人员岗位责任制度、检测安全作业制度、事故应急预案</w:t>
      </w:r>
    </w:p>
    <w:sectPr w:rsidR="00B81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83" w:rsidRDefault="003B2A83" w:rsidP="001357DB">
      <w:r>
        <w:separator/>
      </w:r>
    </w:p>
  </w:endnote>
  <w:endnote w:type="continuationSeparator" w:id="0">
    <w:p w:rsidR="003B2A83" w:rsidRDefault="003B2A83" w:rsidP="0013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83" w:rsidRDefault="003B2A83" w:rsidP="001357DB">
      <w:r>
        <w:separator/>
      </w:r>
    </w:p>
  </w:footnote>
  <w:footnote w:type="continuationSeparator" w:id="0">
    <w:p w:rsidR="003B2A83" w:rsidRDefault="003B2A83" w:rsidP="00135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7C"/>
    <w:rsid w:val="001357DB"/>
    <w:rsid w:val="003B2A83"/>
    <w:rsid w:val="00B8167C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EEF645-0124-41BF-A9FC-445F6077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7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2021-06-29T05:56:00Z</dcterms:created>
  <dcterms:modified xsi:type="dcterms:W3CDTF">2021-06-29T05:56:00Z</dcterms:modified>
</cp:coreProperties>
</file>